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Times New Roman" w:hAnsi="Times New Roman" w:eastAsia="SimSun" w:cs="Mangal"/>
          <w:bCs/>
          <w:sz w:val="32"/>
          <w:szCs w:val="32"/>
          <w:lang w:eastAsia="hi-IN" w:bidi="hi-IN"/>
          <w14:ligatures w14:val="none"/>
        </w:rPr>
      </w:pPr>
      <w:r>
        <w:rPr>
          <w:rFonts w:ascii="Times New Roman" w:hAnsi="Times New Roman" w:eastAsia="SimSun" w:cs="Mangal"/>
          <w:b/>
          <w:sz w:val="32"/>
          <w:szCs w:val="32"/>
          <w:lang w:eastAsia="hi-IN" w:bidi="hi-IN"/>
          <w14:ligatures w14:val="none"/>
        </w:rPr>
        <w:t xml:space="preserve">           Craigiebuckler and Seafield Community Council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  <w14:ligatures w14:val="none"/>
        </w:rPr>
        <w:t xml:space="preserve"> </w:t>
      </w:r>
    </w:p>
    <w:p>
      <w:pPr>
        <w:widowControl w:val="off"/>
        <w:rPr>
          <w:rFonts w:ascii="Times New Roman" w:hAnsi="Times New Roman" w:eastAsia="SimSun" w:cs="Mangal"/>
          <w:b/>
          <w:sz w:val="32"/>
          <w:szCs w:val="32"/>
          <w:lang w:eastAsia="hi-IN" w:bidi="hi-IN"/>
          <w14:ligatures w14:val="none"/>
        </w:rPr>
      </w:pPr>
      <w:r>
        <w:rPr>
          <w:rFonts w:ascii="Times New Roman" w:hAnsi="Times New Roman" w:eastAsia="SimSun" w:cs="Mangal"/>
          <w:b/>
          <w:sz w:val="32"/>
          <w:szCs w:val="32"/>
          <w:lang w:eastAsia="hi-IN" w:bidi="hi-IN"/>
          <w14:ligatures w14:val="none"/>
        </w:rPr>
        <w:t xml:space="preserve">   </w:t>
      </w:r>
      <w:r>
        <w:rPr>
          <w:rFonts w:ascii="Times New Roman" w:hAnsi="Times New Roman" w:eastAsia="SimSun" w:cs="Mangal"/>
          <w:b/>
          <w:sz w:val="32"/>
          <w:szCs w:val="32"/>
          <w:lang w:eastAsia="hi-IN" w:bidi="hi-IN"/>
          <w14:ligatures w14:val="none"/>
        </w:rPr>
        <w:t xml:space="preserve">   </w:t>
      </w:r>
      <w:r>
        <w:rPr>
          <w:rFonts w:ascii="Times New Roman" w:hAnsi="Times New Roman" w:eastAsia="SimSun" w:cs="Mangal"/>
          <w:b/>
          <w:sz w:val="32"/>
          <w:szCs w:val="32"/>
          <w:lang w:eastAsia="hi-IN" w:bidi="hi-IN"/>
          <w14:ligatures w14:val="none"/>
        </w:rPr>
        <w:t xml:space="preserve">Agenda for the Virtual Meeting of Tuesday </w:t>
      </w:r>
      <w:r>
        <w:rPr>
          <w:rFonts w:ascii="Times New Roman" w:hAnsi="Times New Roman" w:eastAsia="SimSun" w:cs="Mangal"/>
          <w:b/>
          <w:sz w:val="32"/>
          <w:szCs w:val="32"/>
          <w:lang w:val="en-US"/>
          <w14:ligatures w14:val="none"/>
        </w:rPr>
        <w:t xml:space="preserve">7</w:t>
      </w:r>
      <w:r>
        <w:rPr>
          <w:rFonts w:ascii="Times New Roman" w:hAnsi="Times New Roman" w:eastAsia="SimSun" w:cs="Mangal"/>
          <w:b/>
          <w:sz w:val="32"/>
          <w:szCs w:val="32"/>
          <w:vertAlign w:val="superscript"/>
          <w:lang w:val="en-US"/>
          <w14:ligatures w14:val="none"/>
        </w:rPr>
        <w:t xml:space="preserve">th</w:t>
      </w:r>
      <w:r>
        <w:rPr>
          <w:rFonts w:ascii="Times New Roman" w:hAnsi="Times New Roman" w:eastAsia="SimSun" w:cs="Mangal"/>
          <w:b/>
          <w:sz w:val="32"/>
          <w:szCs w:val="32"/>
          <w:lang w:val="en-US"/>
          <w14:ligatures w14:val="none"/>
        </w:rPr>
        <w:t xml:space="preserve"> May</w:t>
      </w:r>
      <w:r>
        <w:rPr>
          <w:rFonts w:ascii="Times New Roman" w:hAnsi="Times New Roman" w:eastAsia="SimSun" w:cs="Mangal"/>
          <w:b/>
          <w:sz w:val="32"/>
          <w:szCs w:val="32"/>
          <w:lang w:eastAsia="hi-IN" w:bidi="hi-IN"/>
          <w14:ligatures w14:val="none"/>
        </w:rPr>
        <w:t xml:space="preserve"> 2024</w:t>
      </w:r>
    </w:p>
    <w:p>
      <w:pPr>
        <w:widowControl w:val="off"/>
        <w:rPr>
          <w:rFonts w:ascii="Times New Roman" w:hAnsi="Times New Roman" w:eastAsia="SimSun" w:cs="Mangal"/>
          <w:b/>
          <w:sz w:val="32"/>
          <w:szCs w:val="32"/>
          <w:lang w:eastAsia="hi-IN" w:bidi="hi-IN"/>
          <w14:ligatures w14:val="none"/>
        </w:rPr>
      </w:pPr>
    </w:p>
    <w:p>
      <w:pPr>
        <w:widowControl w:val="off"/>
        <w:spacing w:before="240"/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</w:pP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  <w:t xml:space="preserve">Apologies.</w:t>
      </w:r>
    </w:p>
    <w:p>
      <w:pPr>
        <w:widowControl w:val="off"/>
        <w:spacing w:before="240"/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</w:pP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  <w:t xml:space="preserve">Police Report.</w:t>
      </w:r>
    </w:p>
    <w:p>
      <w:pPr>
        <w:widowControl w:val="off"/>
        <w:spacing w:before="240"/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</w:pP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  <w:t xml:space="preserve">Minutes of the Virtual Meeting of 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  <w:t xml:space="preserve">5</w:t>
      </w:r>
      <w:r>
        <w:rPr>
          <w:rFonts w:ascii="Times New Roman" w:hAnsi="Times New Roman" w:eastAsia="SimSun" w:cs="Mangal"/>
          <w:b/>
          <w:bCs/>
          <w:sz w:val="32"/>
          <w:szCs w:val="32"/>
          <w:vertAlign w:val="superscript"/>
          <w:lang w:eastAsia="hi-IN" w:bidi="hi-IN"/>
          <w14:ligatures w14:val="none"/>
        </w:rPr>
        <w:t xml:space="preserve">th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  <w:t xml:space="preserve"> March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  <w:t xml:space="preserve">and 2</w:t>
      </w:r>
      <w:r>
        <w:rPr>
          <w:rFonts w:ascii="Times New Roman" w:hAnsi="Times New Roman" w:eastAsia="SimSun" w:cs="Mangal"/>
          <w:b/>
          <w:bCs/>
          <w:sz w:val="32"/>
          <w:szCs w:val="32"/>
          <w:vertAlign w:val="superscript"/>
          <w:lang w:eastAsia="hi-IN" w:bidi="hi-IN"/>
          <w14:ligatures w14:val="none"/>
        </w:rPr>
        <w:t xml:space="preserve">nd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  <w:t xml:space="preserve"> April 2024</w:t>
      </w:r>
    </w:p>
    <w:p>
      <w:pPr>
        <w:widowControl w:val="off"/>
        <w:spacing w:before="240"/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</w:pPr>
      <w:r>
        <w:rPr>
          <w:rFonts w:ascii="Times New Roman" w:hAnsi="Times New Roman" w:eastAsia="SimSun" w:cs="Mangal"/>
          <w:b/>
          <w:sz w:val="32"/>
          <w:szCs w:val="32"/>
          <w:lang w:eastAsia="hi-IN" w:bidi="hi-IN"/>
          <w14:ligatures w14:val="none"/>
        </w:rPr>
        <w:t xml:space="preserve">Treasurer’s Report.</w:t>
      </w:r>
    </w:p>
    <w:p>
      <w:pPr>
        <w:widowControl w:val="off"/>
        <w:spacing w:before="240"/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</w:pP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  <w:t xml:space="preserve">Correspondence.</w:t>
      </w:r>
    </w:p>
    <w:p>
      <w:pPr>
        <w:widowControl w:val="off"/>
        <w:spacing w:before="240"/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</w:pP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  <w:t xml:space="preserve">Matters arising from the Virtual Meeting of 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  <w:t xml:space="preserve">2</w:t>
      </w:r>
      <w:r>
        <w:rPr>
          <w:rFonts w:ascii="Times New Roman" w:hAnsi="Times New Roman" w:eastAsia="SimSun" w:cs="Mangal"/>
          <w:b/>
          <w:bCs/>
          <w:sz w:val="32"/>
          <w:szCs w:val="32"/>
          <w:vertAlign w:val="superscript"/>
          <w:lang w:eastAsia="hi-IN" w:bidi="hi-IN"/>
          <w14:ligatures w14:val="none"/>
        </w:rPr>
        <w:t xml:space="preserve">nd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  <w:t xml:space="preserve"> April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  <w:t xml:space="preserve"> 2024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 Development of the Treetops Site</w:t>
      </w: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: </w:t>
      </w: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illegal</w:t>
      </w: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 tree felling by the developer. Why is the company not being prosecuted?</w:t>
      </w: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 Is this a common practice on development sites in Aberdeen?</w:t>
      </w:r>
    </w:p>
    <w:p>
      <w:pPr>
        <w:widowControl w:val="off"/>
        <w:spacing w:before="240"/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</w:pP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Speeding on Springfield Road continues. </w:t>
      </w:r>
    </w:p>
    <w:p>
      <w:pPr>
        <w:widowControl w:val="off"/>
        <w:spacing w:before="240"/>
        <w:rPr>
          <w:rFonts w:ascii="Times New Roman" w:hAnsi="Times New Roman" w:eastAsia="SimSun" w:cs="Mangal"/>
          <w:b/>
          <w:sz w:val="32"/>
          <w:szCs w:val="32"/>
          <w:lang w:eastAsia="hi-IN" w:bidi="hi-IN"/>
          <w14:ligatures w14:val="none"/>
        </w:rPr>
      </w:pPr>
      <w:r>
        <w:rPr>
          <w:rFonts w:ascii="Times New Roman" w:hAnsi="Times New Roman" w:eastAsia="SimSun" w:cs="Mangal"/>
          <w:b/>
          <w:sz w:val="32"/>
          <w:szCs w:val="32"/>
          <w:lang w:eastAsia="hi-IN" w:bidi="hi-IN"/>
          <w14:ligatures w14:val="none"/>
        </w:rPr>
        <w:t xml:space="preserve">Planning Officer’s Report. </w:t>
      </w:r>
    </w:p>
    <w:p>
      <w:pPr>
        <w:widowControl w:val="off"/>
        <w:spacing w:before="240"/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</w:pP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  <w14:ligatures w14:val="none"/>
        </w:rPr>
        <w:t xml:space="preserve">Matters for Discussion with Ward Councillors. </w:t>
      </w:r>
    </w:p>
    <w:p>
      <w:pPr>
        <w:widowControl w:val="off"/>
        <w:spacing w:before="240"/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</w:pP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The No 11A bus has</w:t>
      </w: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not</w:t>
      </w: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 been arriving at the Craigiebuckler Drive terminus at its scheduled times. The drivers have been missing out journeys.</w:t>
      </w:r>
    </w:p>
    <w:p>
      <w:pPr>
        <w:widowControl w:val="off"/>
        <w:spacing w:before="240"/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</w:pP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Tree</w:t>
      </w: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 planting in the area.</w:t>
      </w: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 What is the timescale </w:t>
      </w: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for that project</w:t>
      </w: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?</w:t>
      </w:r>
    </w:p>
    <w:p>
      <w:pPr>
        <w:widowControl w:val="off"/>
        <w:spacing w:before="240"/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</w:pP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When </w:t>
      </w: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does ACC plan to pave the unpaved sections of the core paths</w:t>
      </w:r>
      <w:r>
        <w:rPr>
          <w:rFonts w:ascii="Times New Roman" w:hAnsi="Times New Roman" w:eastAsia="SimSun" w:cs="Mangal"/>
          <w:sz w:val="32"/>
          <w:szCs w:val="32"/>
          <w:lang w:eastAsia="hi-IN" w:bidi="hi-IN"/>
          <w14:ligatures w14:val="none"/>
        </w:rPr>
        <w:t xml:space="preserve"> in this area?</w:t>
      </w:r>
    </w:p>
    <w:p>
      <w:pPr>
        <w:widowControl w:val="off"/>
        <w:spacing w:before="240"/>
        <w:rPr>
          <w:rFonts w:ascii="Times New Roman" w:hAnsi="Times New Roman" w:eastAsia="SimSun" w:cs="Mangal"/>
          <w:b/>
          <w:sz w:val="32"/>
          <w:szCs w:val="32"/>
          <w:lang w:eastAsia="hi-IN" w:bidi="hi-IN"/>
          <w14:ligatures w14:val="none"/>
        </w:rPr>
      </w:pPr>
      <w:r>
        <w:rPr>
          <w:rFonts w:ascii="Times New Roman" w:hAnsi="Times New Roman" w:eastAsia="SimSun" w:cs="Mangal"/>
          <w:b/>
          <w:sz w:val="32"/>
          <w:szCs w:val="32"/>
          <w:lang w:eastAsia="hi-IN" w:bidi="hi-IN"/>
          <w14:ligatures w14:val="none"/>
        </w:rPr>
        <w:t xml:space="preserve">A.O.C.B.   </w:t>
      </w:r>
    </w:p>
    <w:p>
      <w:pPr>
        <w:widowControl w:val="off"/>
        <w:spacing w:before="240"/>
        <w:rPr>
          <w:rFonts w:ascii="Times New Roman" w:hAnsi="Times New Roman" w:eastAsia="SimSun" w:cs="Mangal"/>
          <w:b/>
          <w:sz w:val="32"/>
          <w:szCs w:val="32"/>
          <w:lang w:eastAsia="hi-IN" w:bidi="hi-IN"/>
          <w14:ligatures w14:val="none"/>
        </w:rPr>
      </w:pPr>
      <w:r>
        <w:rPr>
          <w:rFonts w:ascii="Times New Roman" w:hAnsi="Times New Roman" w:eastAsia="SimSun" w:cs="Mangal"/>
          <w:b/>
          <w:sz w:val="32"/>
          <w:szCs w:val="32"/>
          <w:lang w:eastAsia="hi-IN" w:bidi="hi-IN"/>
          <w14:ligatures w14:val="none"/>
        </w:rPr>
        <w:t xml:space="preserve">Date of next meeting</w:t>
      </w:r>
      <w:r>
        <w:rPr>
          <w:rFonts w:ascii="Times New Roman" w:hAnsi="Times New Roman" w:eastAsia="SimSun" w:cs="Mangal"/>
          <w:b/>
          <w:sz w:val="32"/>
          <w:szCs w:val="32"/>
          <w:lang w:eastAsia="hi-IN" w:bidi="hi-IN"/>
          <w14:ligatures w14:val="none"/>
        </w:rPr>
        <w:t xml:space="preserve">. </w:t>
      </w:r>
      <w:r>
        <w:rPr>
          <w:rFonts w:ascii="Times New Roman" w:hAnsi="Times New Roman" w:eastAsia="SimSun" w:cs="Mangal"/>
          <w:b/>
          <w:sz w:val="32"/>
          <w:szCs w:val="32"/>
          <w:lang w:eastAsia="hi-IN" w:bidi="hi-IN"/>
          <w14:ligatures w14:val="none"/>
        </w:rPr>
        <w:t xml:space="preserve">                                                               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  <w14:ligatures w14:val="none"/>
        </w:rPr>
        <w:t xml:space="preserve">Tuesday 4</w:t>
      </w:r>
      <w:r>
        <w:rPr>
          <w:rFonts w:ascii="Times New Roman" w:hAnsi="Times New Roman" w:eastAsia="SimSun" w:cs="Mangal"/>
          <w:bCs/>
          <w:sz w:val="32"/>
          <w:szCs w:val="32"/>
          <w:vertAlign w:val="superscript"/>
          <w:lang w:eastAsia="hi-IN" w:bidi="hi-IN"/>
          <w14:ligatures w14:val="none"/>
        </w:rPr>
        <w:t xml:space="preserve">th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  <w14:ligatures w14:val="none"/>
        </w:rPr>
        <w:t xml:space="preserve"> June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  <w14:ligatures w14:val="none"/>
        </w:rPr>
        <w:t xml:space="preserve">, online at 7.00 pm.</w:t>
      </w:r>
      <w:r>
        <w:rPr>
          <w:rFonts w:ascii="Times New Roman" w:hAnsi="Times New Roman" w:eastAsia="SimSun" w:cs="Mangal"/>
          <w:bCs/>
          <w:sz w:val="32"/>
          <w:szCs w:val="32"/>
          <w:lang w:eastAsia="hi-IN" w:bidi="hi-IN"/>
          <w14:ligatures w14:val="none"/>
        </w:rPr>
        <w:t xml:space="preserve">                                                                       </w:t>
      </w:r>
    </w:p>
    <w:p>
      <w:pPr>
        <w:rPr>
          <w:rFonts w:ascii="Times New Roman" w:hAnsi="Times New Roman" w:eastAsia="SimSun" w:cs="Mangal"/>
          <w:bCs/>
          <w:sz w:val="32"/>
          <w:szCs w:val="32"/>
          <w:lang w:eastAsia="hi-IN" w:bidi="hi-IN"/>
          <w14:ligatures w14:val="none"/>
        </w:rPr>
      </w:pPr>
    </w:p>
    <w:p>
      <w:pPr>
        <w:spacing w:after="0"/>
        <w:rPr>
          <w:rFonts w:ascii="Segoe UI" w:hAnsi="Segoe UI" w:eastAsia="Times New Roman" w:cs="Segoe UI"/>
          <w:color w:val="242424"/>
          <w:sz w:val="23"/>
          <w:szCs w:val="23"/>
          <w:shd w:val="clear" w:color="auto" w:fill="ffffff"/>
          <w:lang w:eastAsia="en-GB"/>
          <w14:ligatures w14:val="none"/>
        </w:rPr>
      </w:pPr>
    </w:p>
    <w:p>
      <w:pPr>
        <w:rPr>
          <w:b/>
          <w:bCs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SimSun">
    <w:panose1 w:val="02010600030101010101"/>
  </w:font>
  <w:font w:name="Times New Roman">
    <w:panose1 w:val="02020603050405020304"/>
  </w:font>
  <w:font w:name="Wingdings">
    <w:panose1 w:val="05000000000000000000"/>
  </w:font>
  <w:font w:name="Mangal">
    <w:panose1 w:val="02040503050203030202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mbyod" w:customStyle="1">
    <w:name w:val="mbyod"/>
    <w:basedOn w:val="DefaultParagraphFont"/>
  </w:style>
  <w:style w:type="character" w:styleId="fui-avatarinitials" w:customStyle="1">
    <w:name w:val="fui-avatar__initials"/>
    <w:basedOn w:val="DefaultParagraphFont"/>
  </w:style>
  <w:style w:type="character" w:styleId="ozzzk" w:customStyle="1">
    <w:name w:val="ozzzk"/>
    <w:basedOn w:val="DefaultParagraphFont"/>
  </w:style>
  <w:style w:type="character" w:styleId="flwlv" w:customStyle="1">
    <w:name w:val="flwlv"/>
    <w:basedOn w:val="DefaultParagraphFont"/>
  </w:style>
  <w:style w:type="character" w:styleId="ms-button-label" w:customStyle="1">
    <w:name w:val="ms-button-label"/>
    <w:basedOn w:val="DefaultParagraphFont"/>
  </w:style>
  <w:style w:type="character" w:styleId="entity" w:customStyle="1">
    <w:name w:val="_entity"/>
    <w:basedOn w:val="DefaultParagraphFont"/>
  </w:style>
  <w:style w:type="character" w:styleId="pu1yl" w:customStyle="1">
    <w:name w:val="pu1yl"/>
    <w:basedOn w:val="DefaultParagraphFont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rial"/>
        <a:cs typeface="Arial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haracters>930</Characters>
  <CharactersWithSpaces>1090</CharactersWithSpaces>
  <Company/>
  <DocSecurity>0</DocSecurity>
  <HyperlinksChanged>false</HyperlinksChanged>
  <Lines>7</Lines>
  <LinksUpToDate>false</LinksUpToDate>
  <Pages>2</Pages>
  <Paragraphs>2</Paragraphs>
  <ScaleCrop>false</ScaleCrop>
  <SharedDoc>false</SharedDoc>
  <Template>Normal</Template>
  <TotalTime>117</TotalTime>
  <Words>162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37</cp:revision>
  <dcterms:created xsi:type="dcterms:W3CDTF">2024-05-02T21:01:00Z</dcterms:created>
  <dcterms:modified xsi:type="dcterms:W3CDTF">2024-05-04T20:16:00Z</dcterms:modified>
</cp:coreProperties>
</file>